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918" w:rsidRPr="00E47445" w:rsidRDefault="008B75EF" w:rsidP="00E47445">
      <w:pPr>
        <w:pStyle w:val="Overskrift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Overskrift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8B75EF">
      <w:pPr>
        <w:pStyle w:val="Overskrift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Overskrift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Overskrift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Overskrift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BB247B" w:rsidRPr="00843CFC" w:rsidRDefault="00BB247B" w:rsidP="00BB247B">
      <w:r w:rsidRPr="00843CFC">
        <w:t>Overarbejdstimer kan efter nærmere aftale afspadseres.</w:t>
      </w:r>
    </w:p>
    <w:p w:rsidR="00373B9E" w:rsidRPr="00843CFC" w:rsidRDefault="00373B9E" w:rsidP="008B75EF">
      <w:pPr>
        <w:pStyle w:val="Overskrift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lastRenderedPageBreak/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Overskrift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Overskrift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FA2296" w:rsidRPr="00843CFC" w:rsidRDefault="00FA2296" w:rsidP="00FA2296">
      <w:pPr>
        <w:pStyle w:val="Overskrift2"/>
      </w:pPr>
      <w:r w:rsidRPr="00843CFC">
        <w:t>§ 5. Overarbejde og afspadsering</w:t>
      </w:r>
    </w:p>
    <w:p w:rsidR="00FA2296" w:rsidRPr="00843CFC" w:rsidRDefault="00FA2296" w:rsidP="00FA2296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pPr>
        <w:pStyle w:val="Overskrift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FA2296" w:rsidRPr="00843CFC" w:rsidRDefault="00FA2296" w:rsidP="00FA2296">
      <w:pPr>
        <w:pStyle w:val="Overskrift2"/>
      </w:pPr>
      <w:r w:rsidRPr="00843CFC">
        <w:t>§ 16. Barsel og graviditet</w:t>
      </w:r>
    </w:p>
    <w:p w:rsidR="00FA2296" w:rsidRPr="00843CFC" w:rsidRDefault="00FA2296" w:rsidP="00FA2296">
      <w:r w:rsidRPr="00843CFC">
        <w:t>Medarbejderen har ret til fravær i forbindelse med graviditet og barsel i overensstemmelse med gældende regler i henholdsvis ligebehandlingsloven og dagpengeloven.</w:t>
      </w:r>
    </w:p>
    <w:p w:rsidR="00FA2296" w:rsidRPr="00843CFC" w:rsidRDefault="00FA2296" w:rsidP="00FA2296">
      <w:r w:rsidRPr="00843CFC">
        <w:t>Der betales ikke løn under fraværet. Der kompenseres i overensstemmelse med dagpengeloven.</w:t>
      </w:r>
    </w:p>
    <w:p w:rsidR="00FA2296" w:rsidRPr="00843CFC" w:rsidRDefault="00FA2296" w:rsidP="00FA2296">
      <w:pPr>
        <w:pStyle w:val="Overskrift2"/>
      </w:pPr>
      <w:r w:rsidRPr="00843CFC">
        <w:t>§ 17. Tavshedspligt</w:t>
      </w:r>
    </w:p>
    <w:p w:rsidR="00FA2296" w:rsidRPr="00843CFC" w:rsidRDefault="00FA2296" w:rsidP="00FA2296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FA2296" w:rsidRPr="00843CFC" w:rsidRDefault="00FA2296" w:rsidP="00FA2296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Overskrift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Overskrift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Overskrift2"/>
      </w:pPr>
      <w:r w:rsidRPr="00843CFC">
        <w:lastRenderedPageBreak/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FA2296" w:rsidRPr="00843CFC" w:rsidRDefault="00FA2296" w:rsidP="00FA2296">
      <w:pPr>
        <w:pStyle w:val="Overskrift2"/>
      </w:pPr>
      <w:r w:rsidRPr="00843CFC">
        <w:t>§ 22. 120-dages reglen</w:t>
      </w:r>
    </w:p>
    <w:p w:rsidR="00FA2296" w:rsidRPr="00843CFC" w:rsidRDefault="00FA2296" w:rsidP="00FA2296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Pr="00843CFC" w:rsidRDefault="00373B9E" w:rsidP="008B75EF">
      <w:pPr>
        <w:pStyle w:val="Overskrift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Overskrift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Overskrift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FA2296" w:rsidRPr="00843CFC" w:rsidRDefault="00FA2296" w:rsidP="00FA2296">
      <w:pPr>
        <w:pStyle w:val="Overskrift2"/>
      </w:pPr>
      <w:r w:rsidRPr="00843CFC">
        <w:t>§ 15. Barnets første sygedag</w:t>
      </w:r>
    </w:p>
    <w:p w:rsidR="00FA2296" w:rsidRPr="00843CFC" w:rsidRDefault="00FA2296" w:rsidP="00FA2296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Overskrift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Overskrift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Overskrift2"/>
      </w:pPr>
      <w:r w:rsidRPr="00843CFC">
        <w:t>§ 21. Opsigelse</w:t>
      </w:r>
    </w:p>
    <w:p w:rsidR="00A15A8D" w:rsidRDefault="00373B9E">
      <w:r w:rsidRPr="00843CFC">
        <w:t>Opsigelse sker i henhold til funktionærlovens regler.</w:t>
      </w:r>
    </w:p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175745"/>
    <w:rsid w:val="001D7C84"/>
    <w:rsid w:val="00373B9E"/>
    <w:rsid w:val="00440609"/>
    <w:rsid w:val="006C0BD7"/>
    <w:rsid w:val="00770918"/>
    <w:rsid w:val="00776C83"/>
    <w:rsid w:val="007B3A83"/>
    <w:rsid w:val="007D0B4C"/>
    <w:rsid w:val="008B75EF"/>
    <w:rsid w:val="00A15A8D"/>
    <w:rsid w:val="00B408D2"/>
    <w:rsid w:val="00BB247B"/>
    <w:rsid w:val="00C6469B"/>
    <w:rsid w:val="00CD2279"/>
    <w:rsid w:val="00E47445"/>
    <w:rsid w:val="00FA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C4BCB761-806A-499C-A706-DA888299E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964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Eksempel på ansættelseskontrakt for funktionær</vt:lpstr>
      <vt:lpstr>Eksempel på ansættelseskontrakt for funktionær</vt:lpstr>
    </vt:vector>
  </TitlesOfParts>
  <Company>4D Konsulenterne</Company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Kim Lund</dc:creator>
  <cp:keywords/>
  <dc:description/>
  <cp:lastModifiedBy>Lis Winther</cp:lastModifiedBy>
  <cp:revision>3</cp:revision>
  <dcterms:created xsi:type="dcterms:W3CDTF">2016-01-18T10:43:00Z</dcterms:created>
  <dcterms:modified xsi:type="dcterms:W3CDTF">2016-04-06T09:30:00Z</dcterms:modified>
</cp:coreProperties>
</file>